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8437" w14:textId="0E7E1FF5" w:rsidR="00716956" w:rsidRDefault="00716956">
      <w:r>
        <w:t>DIRECTIONS: Reflect on recent situations where you felt anxious, noting any details that stand out. Then. Identify any specific triggers or themes that contribute to your anxiety in each situation.</w:t>
      </w:r>
    </w:p>
    <w:p w14:paraId="426A4AAD" w14:textId="77777777" w:rsidR="00716956" w:rsidRDefault="00716956"/>
    <w:p w14:paraId="0C1F0BFA" w14:textId="60E714C1" w:rsidR="00716956" w:rsidRDefault="00716956">
      <w:r>
        <w:t>RECENT SITUATION</w:t>
      </w:r>
      <w:r>
        <w:tab/>
      </w:r>
      <w:r>
        <w:tab/>
      </w:r>
      <w:r>
        <w:tab/>
      </w:r>
      <w:r>
        <w:tab/>
        <w:t>POSSIBLE TRIGGERS</w:t>
      </w:r>
    </w:p>
    <w:p w14:paraId="48D15BAC" w14:textId="77777777" w:rsidR="00716956" w:rsidRDefault="00716956"/>
    <w:p w14:paraId="57483F9D" w14:textId="77777777" w:rsidR="00716956" w:rsidRDefault="00716956"/>
    <w:p w14:paraId="3F03E17A" w14:textId="77777777" w:rsidR="00716956" w:rsidRDefault="00716956"/>
    <w:p w14:paraId="482A1580" w14:textId="77777777" w:rsidR="00716956" w:rsidRDefault="00716956"/>
    <w:p w14:paraId="1D91F39B" w14:textId="77777777" w:rsidR="00716956" w:rsidRDefault="00716956"/>
    <w:p w14:paraId="140B362C" w14:textId="77777777" w:rsidR="00716956" w:rsidRDefault="00716956"/>
    <w:p w14:paraId="1F975262" w14:textId="77777777" w:rsidR="00716956" w:rsidRDefault="00716956"/>
    <w:p w14:paraId="3C441971" w14:textId="77777777" w:rsidR="00716956" w:rsidRDefault="00716956"/>
    <w:p w14:paraId="1DEB3908" w14:textId="77777777" w:rsidR="00716956" w:rsidRDefault="00716956"/>
    <w:p w14:paraId="2E446270" w14:textId="77777777" w:rsidR="00716956" w:rsidRDefault="00716956"/>
    <w:p w14:paraId="46135A36" w14:textId="77777777" w:rsidR="00716956" w:rsidRDefault="00716956"/>
    <w:p w14:paraId="254ED50A" w14:textId="77777777" w:rsidR="00716956" w:rsidRDefault="00716956"/>
    <w:p w14:paraId="7897D24D" w14:textId="77777777" w:rsidR="00716956" w:rsidRDefault="00716956"/>
    <w:p w14:paraId="07EEB42C" w14:textId="77777777" w:rsidR="00716956" w:rsidRDefault="00716956"/>
    <w:p w14:paraId="010CBDB9" w14:textId="736BC197" w:rsidR="00716956" w:rsidRDefault="00716956">
      <w:r>
        <w:t>What thoughts or beliefs come up during these moments that might be adding to your anxiety?</w:t>
      </w:r>
    </w:p>
    <w:p w14:paraId="1D9E176C" w14:textId="7DB58111" w:rsidR="00716956" w:rsidRDefault="00716956">
      <w:r>
        <w:t>1.___________________________________________________________________________________</w:t>
      </w:r>
    </w:p>
    <w:p w14:paraId="2DD04806" w14:textId="65F1CF7E" w:rsidR="00716956" w:rsidRDefault="00716956">
      <w:r>
        <w:t>2. __________________________________________________________________________________</w:t>
      </w:r>
    </w:p>
    <w:p w14:paraId="31BEF94C" w14:textId="38F21928" w:rsidR="00716956" w:rsidRDefault="00716956">
      <w:r>
        <w:t>3. __________________________________________________________________________________</w:t>
      </w:r>
    </w:p>
    <w:p w14:paraId="537D6A7D" w14:textId="70355013" w:rsidR="00716956" w:rsidRDefault="00716956">
      <w:r>
        <w:t>4. __________________________________________________________________________________</w:t>
      </w:r>
    </w:p>
    <w:p w14:paraId="6C682B6C" w14:textId="33C1532E" w:rsidR="00716956" w:rsidRDefault="00716956">
      <w:r>
        <w:t>5.___________________________________________________________________________________</w:t>
      </w:r>
    </w:p>
    <w:sectPr w:rsidR="0071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56"/>
    <w:rsid w:val="00716956"/>
    <w:rsid w:val="00A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D4E9"/>
  <w15:chartTrackingRefBased/>
  <w15:docId w15:val="{1F2C84F8-7B5A-4A2D-8552-2F2F50C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2026-01-19T11:21:00Z</dcterms:created>
  <dcterms:modified xsi:type="dcterms:W3CDTF">2026-01-19T11:28:00Z</dcterms:modified>
</cp:coreProperties>
</file>